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4"/>
          <w:lang w:val="en-US" w:eastAsia="zh-CN"/>
        </w:rPr>
      </w:pPr>
      <w:r>
        <w:rPr>
          <w:rFonts w:hint="eastAsia"/>
          <w:b/>
          <w:bCs/>
          <w:sz w:val="28"/>
          <w:szCs w:val="24"/>
          <w:lang w:val="en-US" w:eastAsia="zh-CN"/>
        </w:rPr>
        <w:t>课程思政教学改革实施报告</w:t>
      </w:r>
    </w:p>
    <w:p>
      <w:pPr>
        <w:jc w:val="right"/>
        <w:rPr>
          <w:rFonts w:hint="default"/>
          <w:b w:val="0"/>
          <w:bCs w:val="0"/>
          <w:sz w:val="22"/>
          <w:szCs w:val="21"/>
          <w:lang w:val="en-US" w:eastAsia="zh-CN"/>
        </w:rPr>
      </w:pPr>
      <w:r>
        <w:rPr>
          <w:rFonts w:hint="eastAsia"/>
          <w:b w:val="0"/>
          <w:bCs w:val="0"/>
          <w:sz w:val="22"/>
          <w:szCs w:val="21"/>
          <w:lang w:val="en-US" w:eastAsia="zh-CN"/>
        </w:rPr>
        <w:t>晋城职业技术学院 董立芳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随着高校教育的不断发展，课程思政已经成为了一种非常重要的教育模式。作为一种新型的教育理念，课程思政已经成为了现代教育的重要组成部分，并且得到了广泛的应用。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  <w:lang w:eastAsia="zh-CN"/>
        </w:rPr>
        <w:t>课程思政的开展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课程思政是一种新型的教育模式，它的核心理念是将思想道德教育与学科教</w:t>
      </w:r>
      <w:bookmarkStart w:id="0" w:name="_GoBack"/>
      <w:bookmarkEnd w:id="0"/>
      <w:r>
        <w:rPr>
          <w:rFonts w:hint="eastAsia"/>
          <w:lang w:eastAsia="zh-CN"/>
        </w:rPr>
        <w:t>育相结合，通过课程设计和教学实践，引导学生树立正确的世界观、人生观和价值观。在高校教育中，课程思政已经成为了一种非常重要的教育模式，它通过将思想道德教育融入到各个学科中，使得学生能够在学习中不断提升自己的思想道德素质。</w:t>
      </w:r>
    </w:p>
    <w:p>
      <w:pPr>
        <w:ind w:left="0"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二、课程思政的</w:t>
      </w:r>
      <w:r>
        <w:rPr>
          <w:rFonts w:hint="eastAsia"/>
          <w:lang w:val="en-US" w:eastAsia="zh-CN"/>
        </w:rPr>
        <w:t>思路</w:t>
      </w:r>
    </w:p>
    <w:p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、</w:t>
      </w:r>
      <w:r>
        <w:rPr>
          <w:rFonts w:hint="eastAsia"/>
        </w:rPr>
        <w:t>强化“课程思政”协同育人的理念</w:t>
      </w:r>
    </w:p>
    <w:p>
      <w:pPr>
        <w:rPr>
          <w:rFonts w:hint="eastAsia"/>
        </w:rPr>
      </w:pPr>
      <w:r>
        <w:rPr>
          <w:rFonts w:hint="eastAsia"/>
        </w:rPr>
        <w:t>我国社会正处于重要的转型期，各类矛盾交织、价值多元碰撞、社会环境复杂，大学生思想政治工作难度加大，迫切需要发挥各个学科优势，彰显各门课程的特色，实现全体教师、全课程、全课堂、全方位育人。“课程思政”理念的终极价值在于育人为本、以德为先、促进学生的全面发展。在“课程思政”教育教学改革过程中，进一步强化“课程思政”这一理念，让“立德树人”成为每位教师的神圣使命和岗位责任牢记“育人”本质，把握学生需求，充分发掘所教课程蕴含的思政元素，使得思政课与其他各类课程在育人上形成协同效应，把价值引领、能力培养和知识传授贯穿于日常课堂教学之中。</w:t>
      </w:r>
    </w:p>
    <w:p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eastAsia="zh-CN"/>
        </w:rPr>
        <w:t>、</w:t>
      </w:r>
      <w:r>
        <w:rPr>
          <w:rFonts w:hint="eastAsia"/>
        </w:rPr>
        <w:t>增强“课程思政”内容融合的能力</w:t>
      </w:r>
    </w:p>
    <w:p>
      <w:pPr>
        <w:rPr>
          <w:rFonts w:hint="eastAsia"/>
        </w:rPr>
      </w:pPr>
      <w:r>
        <w:rPr>
          <w:rFonts w:hint="eastAsia"/>
        </w:rPr>
        <w:t>任何一门学科的发展史，都是一部科学探索发现的历史</w:t>
      </w:r>
      <w:r>
        <w:rPr>
          <w:rFonts w:hint="eastAsia"/>
          <w:lang w:eastAsia="zh-CN"/>
        </w:rPr>
        <w:t>，</w:t>
      </w:r>
      <w:r>
        <w:rPr>
          <w:rFonts w:hint="eastAsia"/>
        </w:rPr>
        <w:t>前人在追求真理的过程不断探索，寻找规律，造福人类。每一门课程都不同程度、不同侧面蕴含着丰富的“思政元素</w:t>
      </w:r>
      <w:r>
        <w:rPr>
          <w:rFonts w:hint="eastAsia"/>
          <w:lang w:eastAsia="zh-CN"/>
        </w:rPr>
        <w:t>”。</w:t>
      </w:r>
      <w:r>
        <w:rPr>
          <w:rFonts w:hint="eastAsia"/>
        </w:rPr>
        <w:t>如何将家国情怀、社会责任、道德规范、法治意识、思维品质、科学精神、创新能力、人文精神等要素融入到课堂</w:t>
      </w:r>
      <w:r>
        <w:rPr>
          <w:rFonts w:hint="eastAsia"/>
          <w:lang w:eastAsia="zh-CN"/>
        </w:rPr>
        <w:t>，</w:t>
      </w:r>
      <w:r>
        <w:rPr>
          <w:rFonts w:hint="eastAsia"/>
        </w:rPr>
        <w:t>教学需要注重教育路径设计，强化思政元素与日常教学内容之间的融合。夯实“铸魂”工程，筑牢“信仰、价值与精神”之基重点培养学生的</w:t>
      </w:r>
      <w:r>
        <w:rPr>
          <w:rFonts w:hint="eastAsia"/>
          <w:lang w:val="en-US" w:eastAsia="zh-CN"/>
        </w:rPr>
        <w:t>政治</w:t>
      </w:r>
      <w:r>
        <w:rPr>
          <w:rFonts w:hint="eastAsia"/>
        </w:rPr>
        <w:t>认同和文化认同。</w:t>
      </w:r>
      <w:r>
        <w:rPr>
          <w:rFonts w:hint="eastAsia"/>
          <w:lang w:val="en-US" w:eastAsia="zh-CN"/>
        </w:rPr>
        <w:t>政治</w:t>
      </w:r>
      <w:r>
        <w:rPr>
          <w:rFonts w:hint="eastAsia"/>
        </w:rPr>
        <w:t>认同体现在“对国家基本制度的认可，对社会发展道路的拥护，对国家方针政策的支持”</w:t>
      </w:r>
      <w:r>
        <w:rPr>
          <w:rFonts w:hint="eastAsia"/>
          <w:lang w:eastAsia="zh-CN"/>
        </w:rPr>
        <w:t>，</w:t>
      </w:r>
      <w:r>
        <w:rPr>
          <w:rFonts w:hint="eastAsia"/>
        </w:rPr>
        <w:t>文化认同体现在对中华优秀传统文化的自信与自觉</w:t>
      </w:r>
      <w:r>
        <w:rPr>
          <w:rFonts w:hint="eastAsia"/>
          <w:lang w:eastAsia="zh-CN"/>
        </w:rPr>
        <w:t>；</w:t>
      </w:r>
      <w:r>
        <w:rPr>
          <w:rFonts w:hint="eastAsia"/>
        </w:rPr>
        <w:t>帮助学生运用</w:t>
      </w:r>
      <w:r>
        <w:rPr>
          <w:rFonts w:hint="eastAsia"/>
          <w:lang w:val="en-US" w:eastAsia="zh-CN"/>
        </w:rPr>
        <w:t>马克思主义</w:t>
      </w:r>
      <w:r>
        <w:rPr>
          <w:rFonts w:hint="eastAsia"/>
        </w:rPr>
        <w:t>的立场观点和方法分析教学中的现实问题</w:t>
      </w:r>
      <w:r>
        <w:rPr>
          <w:rFonts w:hint="eastAsia"/>
          <w:lang w:eastAsia="zh-CN"/>
        </w:rPr>
        <w:t>，</w:t>
      </w:r>
      <w:r>
        <w:rPr>
          <w:rFonts w:hint="eastAsia"/>
        </w:rPr>
        <w:t>引导和培养学生正确的辩证思维、历史思维和实践思维激发学生的认知认同。</w:t>
      </w:r>
    </w:p>
    <w:p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  <w:lang w:eastAsia="zh-CN"/>
        </w:rPr>
        <w:t>、</w:t>
      </w:r>
      <w:r>
        <w:rPr>
          <w:rFonts w:hint="eastAsia"/>
        </w:rPr>
        <w:t>创新“课程思政”方式方法的能力</w:t>
      </w:r>
    </w:p>
    <w:p>
      <w:pPr>
        <w:rPr>
          <w:rFonts w:hint="eastAsia"/>
        </w:rPr>
      </w:pPr>
      <w:r>
        <w:rPr>
          <w:rFonts w:hint="eastAsia"/>
        </w:rPr>
        <w:t>要选择贴近学生思想特点的内容。思想政治教育要充分了解学生的内在需要和思想动态，贴近社会的客观实际和学生的思想实际，以此产生教与学双方的心理共振。把握学生需求，创新教学载体，不单向灌输，不强加观点，从学生感兴趣的例子出发，把握恰当、自然渗透的原则，让学生融入课堂，既紧扣时代发展又回应学生关切。结合课程特点适时嵌入思政元素。课程思政教学改革不是简单的“贴标签”，而是要遵循“盐溶于汤”的原则，重点在于把握好“度”，把握其他各类课程在思政教育中的“隐性”特点。推进“课程思政”最理想的境界是让教师在不知不觉中实施教育，学生在不知不觉中深受教育。</w:t>
      </w:r>
    </w:p>
    <w:p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  <w:lang w:eastAsia="zh-CN"/>
        </w:rPr>
        <w:t>、</w:t>
      </w:r>
      <w:r>
        <w:rPr>
          <w:rFonts w:hint="eastAsia"/>
        </w:rPr>
        <w:t>提升“课程思政”教师自身素养</w:t>
      </w:r>
    </w:p>
    <w:p>
      <w:pPr>
        <w:rPr>
          <w:rFonts w:hint="eastAsia"/>
        </w:rPr>
      </w:pPr>
      <w:r>
        <w:rPr>
          <w:rFonts w:hint="eastAsia"/>
        </w:rPr>
        <w:t>按照“四有好老师”的要求，教师只有不断提升自身育人能力，培育坚定的理想信念，才能引领学生成长，“为学生点亮理想的灯、照亮前行的路”</w:t>
      </w:r>
      <w:r>
        <w:rPr>
          <w:rFonts w:hint="eastAsia"/>
          <w:lang w:eastAsia="zh-CN"/>
        </w:rPr>
        <w:t>；</w:t>
      </w:r>
      <w:r>
        <w:rPr>
          <w:rFonts w:hint="eastAsia"/>
        </w:rPr>
        <w:t>有高尚的道德情操才能感化学生心灵，才能用自己的学识、阅历、经验点燃学生对真善美的种子</w:t>
      </w:r>
      <w:r>
        <w:rPr>
          <w:rFonts w:hint="eastAsia"/>
          <w:lang w:eastAsia="zh-CN"/>
        </w:rPr>
        <w:t>；</w:t>
      </w:r>
      <w:r>
        <w:rPr>
          <w:rFonts w:hint="eastAsia"/>
        </w:rPr>
        <w:t>有扎实的学识才能激励学生成才，才能用渊博的知识激发学生对知识海洋的憧憬</w:t>
      </w:r>
      <w:r>
        <w:rPr>
          <w:rFonts w:hint="eastAsia"/>
          <w:lang w:eastAsia="zh-CN"/>
        </w:rPr>
        <w:t>；</w:t>
      </w:r>
      <w:r>
        <w:rPr>
          <w:rFonts w:hint="eastAsia"/>
        </w:rPr>
        <w:t>有仁爱之心才能关爱学生，才能用爱心滋润浇灌学生美丽的心灵之花。</w:t>
      </w:r>
    </w:p>
    <w:p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  <w:lang w:eastAsia="zh-CN"/>
        </w:rPr>
        <w:t>、</w:t>
      </w:r>
      <w:r>
        <w:rPr>
          <w:rFonts w:hint="eastAsia"/>
        </w:rPr>
        <w:t>消除“思政”会冲淡专业教学的思想顾虑和误解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有的教师担心，专业课引入思政内容冲淡专业学习，会影响专业内容的进度。这种顾虑有一定道理，因为如果处理不好“思政”与专业的关系，如果不能将思政内容有机融合到专业课教学中，出现生拉硬扯、两张皮现象，那么，极有可能出现事与愿违、适得其反的后果。但是，如果处理得当、做到“基因式”融合，那么，就会产生“思政”与“专业”相长的良好局面</w:t>
      </w:r>
      <w:r>
        <w:rPr>
          <w:rFonts w:hint="eastAsia"/>
          <w:lang w:eastAsia="zh-CN"/>
        </w:rPr>
        <w:t>：</w:t>
      </w:r>
      <w:r>
        <w:rPr>
          <w:rFonts w:hint="eastAsia"/>
        </w:rPr>
        <w:t>“思政就像一把'盐’，溶进专业教育的</w:t>
      </w:r>
      <w:r>
        <w:rPr>
          <w:rFonts w:hint="eastAsia"/>
          <w:lang w:eastAsia="zh-CN"/>
        </w:rPr>
        <w:t>‘</w:t>
      </w:r>
      <w:r>
        <w:rPr>
          <w:rFonts w:hint="eastAsia"/>
        </w:rPr>
        <w:t>汤</w:t>
      </w:r>
      <w:r>
        <w:rPr>
          <w:rFonts w:hint="eastAsia"/>
          <w:lang w:eastAsia="zh-CN"/>
        </w:rPr>
        <w:t>’</w:t>
      </w:r>
      <w:r>
        <w:rPr>
          <w:rFonts w:hint="eastAsia"/>
        </w:rPr>
        <w:t>，汤在变得更可口的同时</w:t>
      </w:r>
      <w:r>
        <w:rPr>
          <w:rFonts w:hint="eastAsia"/>
          <w:lang w:eastAsia="zh-CN"/>
        </w:rPr>
        <w:t>，</w:t>
      </w:r>
      <w:r>
        <w:rPr>
          <w:rFonts w:hint="eastAsia"/>
        </w:rPr>
        <w:t>也能真正让学生获益</w:t>
      </w:r>
      <w:r>
        <w:rPr>
          <w:rFonts w:hint="eastAsia"/>
          <w:lang w:eastAsia="zh-CN"/>
        </w:rPr>
        <w:t>，</w:t>
      </w:r>
      <w:r>
        <w:rPr>
          <w:rFonts w:hint="eastAsia"/>
        </w:rPr>
        <w:t>达到育人功效”</w:t>
      </w:r>
      <w:r>
        <w:rPr>
          <w:rFonts w:hint="eastAsia"/>
          <w:lang w:eastAsia="zh-CN"/>
        </w:rPr>
        <w:t>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在实施课程思政过程中，我们始终坚持以马克思主义为指导，以立德树人为根本任务。我们注重建设拓展课程思政的理论体系，使其既有思政的鲜明特色，又与学科教育融为一体。我们通过课程思政，深入学习党的思想理论，使学生对党和国家的发展有更加深入的认识，树立正确的政治观念。我们还通过自主学习、小组讨论和课程设计等形式，激发学生的学习积极性提高学生学习能力。我们还注重实践教学，通过实践环节引导学生理论联系实际，提高学生的实践能力。在实施过程中，我们充分发挥教师的主观能动性，积极创新教学内容和形式，提高教学效果。</w:t>
      </w:r>
    </w:p>
    <w:p>
      <w:pPr>
        <w:ind w:left="0" w:leftChars="0" w:firstLine="480" w:firstLineChars="20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、课程思政的成效</w:t>
      </w:r>
    </w:p>
    <w:p>
      <w:pPr>
        <w:ind w:left="0"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1、提高学生的思想道德素质</w:t>
      </w:r>
    </w:p>
    <w:p>
      <w:pPr>
        <w:ind w:left="0"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课程思政的最主要的目的是提高学生的思想道德素质，通过将思想道德教育融入到各个学科中，使得学生能够在学习中不断地提升自己的思想道德素质，树立正确的世界观、人生观和价值观。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eastAsia"/>
          <w:lang w:eastAsia="zh-CN"/>
        </w:rPr>
        <w:t>促进学生的全面发展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课程思政还可以促进学生的全面发展，通过将思想道德教育和学科教育相结合，使得学生能够在学习中不断发展自己的各个方面，从而实现全面发展。</w:t>
      </w:r>
    </w:p>
    <w:p>
      <w:pPr>
        <w:numPr>
          <w:ilvl w:val="0"/>
          <w:numId w:val="0"/>
        </w:numPr>
        <w:ind w:leftChars="0" w:firstLine="480" w:firstLineChars="200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3、提高学生的综合素质</w:t>
      </w:r>
      <w:r>
        <w:rPr>
          <w:rFonts w:hint="eastAsia"/>
          <w:lang w:val="en-US" w:eastAsia="zh-CN"/>
        </w:rPr>
        <w:t>和创新能力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课程思政的另一个重要成效是提高学生的综合素质</w:t>
      </w:r>
      <w:r>
        <w:rPr>
          <w:rFonts w:hint="eastAsia"/>
          <w:lang w:val="en-US" w:eastAsia="zh-CN"/>
        </w:rPr>
        <w:t>和创新能力</w:t>
      </w:r>
      <w:r>
        <w:rPr>
          <w:rFonts w:hint="eastAsia"/>
          <w:lang w:eastAsia="zh-CN"/>
        </w:rPr>
        <w:t>。通过将思想道德教育融入到各个学科中，使得学生能够在学习中不断提高自己的综合素质</w:t>
      </w:r>
      <w:r>
        <w:rPr>
          <w:rFonts w:hint="eastAsia"/>
          <w:lang w:val="en-US" w:eastAsia="zh-CN"/>
        </w:rPr>
        <w:t>和创新能力</w:t>
      </w:r>
      <w:r>
        <w:rPr>
          <w:rFonts w:hint="eastAsia"/>
          <w:lang w:eastAsia="zh-CN"/>
        </w:rPr>
        <w:t>，从而更好地适应社会的发展，为未来的发展打下坚实的基础。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4、培养学生的社会责任感</w:t>
      </w:r>
    </w:p>
    <w:p>
      <w:pPr>
        <w:numPr>
          <w:ilvl w:val="0"/>
          <w:numId w:val="0"/>
        </w:numPr>
        <w:ind w:leftChars="0" w:firstLine="48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课程思政还可以培养学生的社会责任感，通过将社会责任感融入到各个学科中，使得学生能够在学习中逐渐成长为一名有责任感的社会人士。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总的来说，课程思政建设将思想政治教育融入各类课程的教学中，实现全员全程全方位育人。通过明确建设目标、强化师德师风建设、完善教学体系、提升教师课程思政建设意识和能力以及营造良好氛围等方面的措施，推动了课程思政建设的深入开展，全面提升人才培养质量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通过本次课程思政的实施，学生的思想政治素质得到了有效提升，学生的综合素质得到了有效培养，达到了预期的教育目标。我们相信，通过不断探索和实践，课程思政的建设工作将会不断取得更大的成效。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行楷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25926101"/>
    <w:rsid w:val="0D9A177C"/>
    <w:rsid w:val="12254286"/>
    <w:rsid w:val="1F0F6A09"/>
    <w:rsid w:val="25926101"/>
    <w:rsid w:val="43577619"/>
    <w:rsid w:val="54495979"/>
    <w:rsid w:val="547F2646"/>
    <w:rsid w:val="5BD02EC2"/>
    <w:rsid w:val="5DBB4375"/>
    <w:rsid w:val="6CE40709"/>
    <w:rsid w:val="703C5A37"/>
    <w:rsid w:val="71F829FA"/>
    <w:rsid w:val="788D200B"/>
    <w:rsid w:val="7D8D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96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960" w:firstLineChars="200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240" w:lineRule="auto"/>
      <w:ind w:firstLine="960" w:firstLineChars="200"/>
      <w:outlineLvl w:val="2"/>
    </w:pPr>
    <w:rPr>
      <w:rFonts w:eastAsia="仿宋"/>
      <w:bCs/>
      <w:sz w:val="30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640" w:firstLineChars="200"/>
      <w:outlineLvl w:val="3"/>
    </w:pPr>
    <w:rPr>
      <w:rFonts w:ascii="Arial" w:hAnsi="Arial"/>
      <w:b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表头格式"/>
    <w:basedOn w:val="1"/>
    <w:uiPriority w:val="0"/>
    <w:pPr>
      <w:tabs>
        <w:tab w:val="center" w:pos="4156"/>
      </w:tabs>
      <w:spacing w:line="240" w:lineRule="auto"/>
      <w:jc w:val="center"/>
    </w:pPr>
    <w:rPr>
      <w:rFonts w:ascii="方正行楷简体" w:hAnsi="方正行楷简体" w:eastAsia="宋体"/>
      <w:b/>
      <w:sz w:val="24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2024-06-17T11:29:00Z</dcterms:created>
  <dc:creator>机电系</dc:creator>
  <cp:lastModifiedBy>机电系</cp:lastModifiedBy>
  <dcterms:modified xsi:type="dcterms:W3CDTF">2024-06-18T07:29:17Z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3437280804464416A7BFEFE4A708A9AA_11</vt:lpwstr>
  </property>
</Properties>
</file>